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74" w:rsidRPr="002D4BD5" w:rsidRDefault="00EE4174" w:rsidP="00EE4174">
      <w:pPr>
        <w:jc w:val="both"/>
      </w:pPr>
      <w:r w:rsidRPr="002D4BD5">
        <w:t>Temeljem članaka 29. Zakona o lovstvu („Narodne novine“ broj 140/05,75/09,153/09,14/</w:t>
      </w:r>
      <w:proofErr w:type="spellStart"/>
      <w:r w:rsidRPr="002D4BD5">
        <w:t>14</w:t>
      </w:r>
      <w:proofErr w:type="spellEnd"/>
      <w:r w:rsidR="00A27A68" w:rsidRPr="002D4BD5">
        <w:t>, 21/16,41/16</w:t>
      </w:r>
      <w:r w:rsidR="002D4BD5">
        <w:t>,67/16</w:t>
      </w:r>
      <w:r w:rsidRPr="002D4BD5">
        <w:t>), članka 6. stavak 1. Odluke o  načinu provedbe javnog natječaja za davanje u zakup zajedničkih lovišta na području Zadarske županije („Službeni glasnik Za</w:t>
      </w:r>
      <w:r w:rsidR="00A27A68" w:rsidRPr="002D4BD5">
        <w:t xml:space="preserve">darske županije“, broj 12/14)  </w:t>
      </w:r>
      <w:r w:rsidRPr="002D4BD5">
        <w:t xml:space="preserve"> Komisija za provedbu javnog natječaja za davanje u zakup z</w:t>
      </w:r>
      <w:r w:rsidR="00A27A68" w:rsidRPr="002D4BD5">
        <w:t>ajedničkog</w:t>
      </w:r>
      <w:r w:rsidRPr="002D4BD5">
        <w:t xml:space="preserve"> </w:t>
      </w:r>
      <w:r w:rsidR="00A27A68" w:rsidRPr="002D4BD5">
        <w:t xml:space="preserve">otvorenog lovišta broj XIII/101 Pag  na </w:t>
      </w:r>
      <w:r w:rsidRPr="002D4BD5">
        <w:t xml:space="preserve"> području Zadarske županije objavljuje</w:t>
      </w:r>
    </w:p>
    <w:p w:rsidR="00EE4174" w:rsidRPr="002D4BD5" w:rsidRDefault="00EE4174" w:rsidP="00EE4174">
      <w:pPr>
        <w:jc w:val="both"/>
      </w:pPr>
    </w:p>
    <w:p w:rsidR="00EE4174" w:rsidRPr="002D4BD5" w:rsidRDefault="00EE4174" w:rsidP="00EE4174">
      <w:pPr>
        <w:jc w:val="both"/>
        <w:rPr>
          <w:b/>
        </w:rPr>
      </w:pPr>
      <w:r w:rsidRPr="002D4BD5">
        <w:tab/>
      </w:r>
      <w:r w:rsidRPr="002D4BD5">
        <w:tab/>
      </w:r>
      <w:r w:rsidRPr="002D4BD5">
        <w:tab/>
      </w:r>
      <w:r w:rsidRPr="002D4BD5">
        <w:tab/>
      </w:r>
      <w:r w:rsidRPr="002D4BD5">
        <w:tab/>
      </w:r>
      <w:r w:rsidRPr="002D4BD5">
        <w:rPr>
          <w:b/>
        </w:rPr>
        <w:t>JAVNI NATJEČAJ</w:t>
      </w:r>
    </w:p>
    <w:p w:rsidR="00EE4174" w:rsidRPr="002D4BD5" w:rsidRDefault="003551AB" w:rsidP="00EE4174">
      <w:pPr>
        <w:jc w:val="both"/>
        <w:rPr>
          <w:b/>
        </w:rPr>
      </w:pPr>
      <w:r>
        <w:rPr>
          <w:b/>
        </w:rPr>
        <w:tab/>
        <w:t xml:space="preserve">       za davanje u zakup zajedničkog otvorenog lovišta  broj XIII/101 Pag</w:t>
      </w:r>
    </w:p>
    <w:p w:rsidR="00EE4174" w:rsidRPr="002D4BD5" w:rsidRDefault="00EE4174" w:rsidP="00EE4174">
      <w:pPr>
        <w:jc w:val="both"/>
        <w:rPr>
          <w:b/>
        </w:rPr>
      </w:pPr>
    </w:p>
    <w:p w:rsidR="00EE4174" w:rsidRPr="002D4BD5" w:rsidRDefault="00EE4174" w:rsidP="00EE4174">
      <w:pPr>
        <w:numPr>
          <w:ilvl w:val="0"/>
          <w:numId w:val="1"/>
        </w:numPr>
        <w:jc w:val="both"/>
        <w:rPr>
          <w:b/>
        </w:rPr>
      </w:pPr>
      <w:r w:rsidRPr="002D4BD5">
        <w:rPr>
          <w:b/>
        </w:rPr>
        <w:t xml:space="preserve">Davatelj zakupa:  </w:t>
      </w:r>
    </w:p>
    <w:p w:rsidR="00EE4174" w:rsidRPr="002D4BD5" w:rsidRDefault="00EE4174" w:rsidP="002D4BD5">
      <w:pPr>
        <w:ind w:left="360"/>
        <w:jc w:val="both"/>
      </w:pPr>
      <w:r w:rsidRPr="002D4BD5">
        <w:t xml:space="preserve">Zadarska županija,  </w:t>
      </w:r>
      <w:proofErr w:type="spellStart"/>
      <w:r w:rsidRPr="002D4BD5">
        <w:t>B.Petranovića</w:t>
      </w:r>
      <w:proofErr w:type="spellEnd"/>
      <w:r w:rsidRPr="002D4BD5">
        <w:t xml:space="preserve"> 8., 23 000 Zadar, 023</w:t>
      </w:r>
      <w:r w:rsidR="002D4BD5">
        <w:t xml:space="preserve"> 350-421, telefaks: 023 350-341</w:t>
      </w:r>
    </w:p>
    <w:p w:rsidR="00EE4174" w:rsidRPr="002D4BD5" w:rsidRDefault="00EE4174" w:rsidP="00EE4174">
      <w:pPr>
        <w:ind w:left="720"/>
        <w:jc w:val="both"/>
        <w:rPr>
          <w:b/>
        </w:rPr>
      </w:pPr>
    </w:p>
    <w:p w:rsidR="00EE4174" w:rsidRPr="002D4BD5" w:rsidRDefault="00EE4174" w:rsidP="00EE4174">
      <w:pPr>
        <w:numPr>
          <w:ilvl w:val="0"/>
          <w:numId w:val="1"/>
        </w:numPr>
        <w:jc w:val="both"/>
        <w:rPr>
          <w:b/>
        </w:rPr>
      </w:pPr>
      <w:r w:rsidRPr="002D4BD5">
        <w:rPr>
          <w:b/>
        </w:rPr>
        <w:t xml:space="preserve">Predmet natječaja i početna godišnja </w:t>
      </w:r>
      <w:proofErr w:type="spellStart"/>
      <w:r w:rsidRPr="002D4BD5">
        <w:rPr>
          <w:b/>
        </w:rPr>
        <w:t>lovozakupnina</w:t>
      </w:r>
      <w:proofErr w:type="spellEnd"/>
      <w:r w:rsidRPr="002D4BD5">
        <w:rPr>
          <w:b/>
        </w:rPr>
        <w:t>:</w:t>
      </w:r>
    </w:p>
    <w:tbl>
      <w:tblPr>
        <w:tblStyle w:val="Reetkatablice"/>
        <w:tblW w:w="9606" w:type="dxa"/>
        <w:tblInd w:w="0" w:type="dxa"/>
        <w:tblLook w:val="01E0" w:firstRow="1" w:lastRow="1" w:firstColumn="1" w:lastColumn="1" w:noHBand="0" w:noVBand="0"/>
      </w:tblPr>
      <w:tblGrid>
        <w:gridCol w:w="3096"/>
        <w:gridCol w:w="3096"/>
        <w:gridCol w:w="3414"/>
      </w:tblGrid>
      <w:tr w:rsidR="00EE4174" w:rsidRPr="002D4BD5" w:rsidTr="002D4BD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4" w:rsidRPr="002D4BD5" w:rsidRDefault="00EE4174">
            <w:pPr>
              <w:jc w:val="both"/>
              <w:rPr>
                <w:b/>
                <w:lang w:eastAsia="en-US"/>
              </w:rPr>
            </w:pPr>
            <w:r w:rsidRPr="002D4BD5">
              <w:rPr>
                <w:b/>
                <w:lang w:eastAsia="en-US"/>
              </w:rPr>
              <w:t xml:space="preserve">             Lovišta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4" w:rsidRPr="002D4BD5" w:rsidRDefault="00EE4174">
            <w:pPr>
              <w:jc w:val="both"/>
              <w:rPr>
                <w:b/>
                <w:lang w:eastAsia="en-US"/>
              </w:rPr>
            </w:pPr>
            <w:r w:rsidRPr="002D4BD5">
              <w:rPr>
                <w:b/>
                <w:lang w:eastAsia="en-US"/>
              </w:rPr>
              <w:t>Površina u ha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4" w:rsidRPr="002D4BD5" w:rsidRDefault="002D4BD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Početna cijena </w:t>
            </w:r>
            <w:proofErr w:type="spellStart"/>
            <w:r>
              <w:rPr>
                <w:b/>
                <w:lang w:eastAsia="en-US"/>
              </w:rPr>
              <w:t>lovozakupnine</w:t>
            </w:r>
            <w:proofErr w:type="spellEnd"/>
          </w:p>
        </w:tc>
      </w:tr>
      <w:tr w:rsidR="00EE4174" w:rsidRPr="002D4BD5" w:rsidTr="002D4BD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4" w:rsidRPr="002D4BD5" w:rsidRDefault="00A27A68" w:rsidP="00A27A68">
            <w:pPr>
              <w:jc w:val="both"/>
              <w:rPr>
                <w:b/>
                <w:lang w:eastAsia="en-US"/>
              </w:rPr>
            </w:pPr>
            <w:r w:rsidRPr="002D4BD5">
              <w:rPr>
                <w:b/>
                <w:lang w:eastAsia="en-US"/>
              </w:rPr>
              <w:t>XIII/101 PAG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4" w:rsidRPr="002D4BD5" w:rsidRDefault="00A27A68">
            <w:pPr>
              <w:jc w:val="both"/>
              <w:rPr>
                <w:b/>
                <w:lang w:eastAsia="en-US"/>
              </w:rPr>
            </w:pPr>
            <w:r w:rsidRPr="002D4BD5">
              <w:rPr>
                <w:b/>
                <w:lang w:eastAsia="en-US"/>
              </w:rPr>
              <w:t xml:space="preserve">        19 164 ha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74" w:rsidRPr="002D4BD5" w:rsidRDefault="00A27A68" w:rsidP="00AC605F">
            <w:pPr>
              <w:jc w:val="both"/>
              <w:rPr>
                <w:b/>
                <w:lang w:eastAsia="en-US"/>
              </w:rPr>
            </w:pPr>
            <w:r w:rsidRPr="002D4BD5">
              <w:rPr>
                <w:b/>
                <w:lang w:eastAsia="en-US"/>
              </w:rPr>
              <w:t xml:space="preserve">  </w:t>
            </w:r>
            <w:r w:rsidR="00AC605F">
              <w:rPr>
                <w:b/>
                <w:lang w:eastAsia="en-US"/>
              </w:rPr>
              <w:t>70.100,00</w:t>
            </w:r>
            <w:r w:rsidRPr="002D4BD5">
              <w:rPr>
                <w:b/>
                <w:lang w:eastAsia="en-US"/>
              </w:rPr>
              <w:t xml:space="preserve">   </w:t>
            </w:r>
            <w:r w:rsidR="00EE4174" w:rsidRPr="002D4BD5">
              <w:rPr>
                <w:b/>
                <w:lang w:eastAsia="en-US"/>
              </w:rPr>
              <w:t xml:space="preserve"> kuna</w:t>
            </w:r>
          </w:p>
        </w:tc>
      </w:tr>
    </w:tbl>
    <w:p w:rsidR="00EE4174" w:rsidRPr="002D4BD5" w:rsidRDefault="00EE4174" w:rsidP="00EE4174">
      <w:pPr>
        <w:numPr>
          <w:ilvl w:val="0"/>
          <w:numId w:val="1"/>
        </w:numPr>
        <w:jc w:val="both"/>
      </w:pPr>
      <w:r w:rsidRPr="002D4BD5">
        <w:rPr>
          <w:b/>
        </w:rPr>
        <w:t xml:space="preserve">Vrijeme davanja u zakup lovišta:  </w:t>
      </w:r>
      <w:r w:rsidRPr="002D4BD5">
        <w:t>10 lovnih godina</w:t>
      </w:r>
    </w:p>
    <w:p w:rsidR="00EE4174" w:rsidRPr="002D4BD5" w:rsidRDefault="00EE4174" w:rsidP="00EE4174">
      <w:pPr>
        <w:ind w:left="360"/>
        <w:jc w:val="both"/>
        <w:rPr>
          <w:b/>
        </w:rPr>
      </w:pPr>
    </w:p>
    <w:p w:rsidR="00EE4174" w:rsidRPr="002D4BD5" w:rsidRDefault="00EE4174" w:rsidP="00AC605F">
      <w:pPr>
        <w:numPr>
          <w:ilvl w:val="0"/>
          <w:numId w:val="1"/>
        </w:numPr>
      </w:pPr>
      <w:r w:rsidRPr="002D4BD5">
        <w:rPr>
          <w:b/>
        </w:rPr>
        <w:t xml:space="preserve">Pravo na podnošenje ponude: </w:t>
      </w:r>
      <w:r w:rsidRPr="002D4BD5">
        <w:t>Pravna ili fizička osoba (obrtnik) sa sjedištem u Republici Hrvatskoj koja nije kažnjavana za kazneno djelo nezakonitog lova ili prekršaj iz članka 96. i 99. Zakona o lovstvu dok traje sigurnosna mjera, odnosno dok ne nastupi rehabilitacija po sili zakona.</w:t>
      </w:r>
    </w:p>
    <w:p w:rsidR="00EE4174" w:rsidRPr="002D4BD5" w:rsidRDefault="00EE4174" w:rsidP="00EE4174">
      <w:pPr>
        <w:ind w:left="720"/>
      </w:pPr>
    </w:p>
    <w:p w:rsidR="00EE4174" w:rsidRPr="002D4BD5" w:rsidRDefault="00EE4174" w:rsidP="00EE4174">
      <w:pPr>
        <w:pStyle w:val="Odlomakpopis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D4BD5">
        <w:rPr>
          <w:rFonts w:ascii="Times New Roman" w:hAnsi="Times New Roman"/>
          <w:b/>
          <w:sz w:val="24"/>
          <w:szCs w:val="24"/>
        </w:rPr>
        <w:t>Obvezatan sadržaj ponude:</w:t>
      </w:r>
      <w:r w:rsidRPr="002D4BD5">
        <w:rPr>
          <w:rFonts w:ascii="Times New Roman" w:hAnsi="Times New Roman"/>
          <w:sz w:val="24"/>
          <w:szCs w:val="24"/>
        </w:rPr>
        <w:t xml:space="preserve"> Sukladno dokumentaciji za javni natječaj.</w:t>
      </w:r>
    </w:p>
    <w:p w:rsidR="00EE4174" w:rsidRPr="002D4BD5" w:rsidRDefault="00EE4174" w:rsidP="00EE4174">
      <w:pPr>
        <w:pStyle w:val="Odlomakpopisa"/>
        <w:rPr>
          <w:rFonts w:ascii="Times New Roman" w:hAnsi="Times New Roman"/>
          <w:b/>
          <w:sz w:val="24"/>
          <w:szCs w:val="24"/>
        </w:rPr>
      </w:pPr>
    </w:p>
    <w:p w:rsidR="00EE4174" w:rsidRPr="002D4BD5" w:rsidRDefault="00EE4174" w:rsidP="00EE4174">
      <w:pPr>
        <w:pStyle w:val="Odlomakpopisa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D4BD5">
        <w:rPr>
          <w:rFonts w:ascii="Times New Roman" w:hAnsi="Times New Roman"/>
          <w:b/>
          <w:color w:val="000000"/>
          <w:sz w:val="24"/>
          <w:szCs w:val="24"/>
        </w:rPr>
        <w:t>Dokumentacija za javni natječaj</w:t>
      </w:r>
      <w:r w:rsidRPr="002D4BD5">
        <w:rPr>
          <w:rFonts w:ascii="Times New Roman" w:hAnsi="Times New Roman"/>
          <w:color w:val="000000"/>
          <w:sz w:val="24"/>
          <w:szCs w:val="24"/>
        </w:rPr>
        <w:t xml:space="preserve"> može se preuzeti na mrežnim stranicama Zadarske županije </w:t>
      </w:r>
      <w:hyperlink r:id="rId6" w:history="1">
        <w:r w:rsidRPr="002D4BD5">
          <w:rPr>
            <w:rStyle w:val="Hiperveza"/>
            <w:rFonts w:ascii="Times New Roman" w:hAnsi="Times New Roman"/>
            <w:color w:val="auto"/>
            <w:sz w:val="24"/>
            <w:szCs w:val="24"/>
          </w:rPr>
          <w:t>www.zadarska-zupanija.hr</w:t>
        </w:r>
      </w:hyperlink>
      <w:r w:rsidRPr="002D4BD5">
        <w:rPr>
          <w:rFonts w:ascii="Times New Roman" w:hAnsi="Times New Roman"/>
          <w:color w:val="000000"/>
          <w:sz w:val="24"/>
          <w:szCs w:val="24"/>
        </w:rPr>
        <w:t xml:space="preserve"> ili na adresi Zadarske županije, Upravni odjel za poljoprivredu, svaki radni dan od 8-11,30 sati.</w:t>
      </w:r>
    </w:p>
    <w:p w:rsidR="00EE4174" w:rsidRPr="002D4BD5" w:rsidRDefault="00EE4174" w:rsidP="00EE4174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EE4174" w:rsidRPr="002D4BD5" w:rsidRDefault="00EE4174" w:rsidP="00EE417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4BD5">
        <w:rPr>
          <w:rFonts w:ascii="Times New Roman" w:hAnsi="Times New Roman"/>
          <w:b/>
          <w:color w:val="000000"/>
          <w:sz w:val="24"/>
          <w:szCs w:val="24"/>
        </w:rPr>
        <w:t>Rok i adresa za dostavu ponuda</w:t>
      </w:r>
      <w:r w:rsidRPr="002D4BD5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D4BD5">
        <w:rPr>
          <w:rFonts w:ascii="Times New Roman" w:eastAsia="Times New Roman" w:hAnsi="Times New Roman"/>
          <w:sz w:val="24"/>
          <w:szCs w:val="24"/>
          <w:lang w:eastAsia="hr-HR"/>
        </w:rPr>
        <w:t xml:space="preserve">Ponuda se dostavlja putem pošte ili osobnom dostavom u pisarnicu  na adresu: Zadarska županija, Božidara </w:t>
      </w:r>
      <w:proofErr w:type="spellStart"/>
      <w:r w:rsidRPr="002D4BD5">
        <w:rPr>
          <w:rFonts w:ascii="Times New Roman" w:eastAsia="Times New Roman" w:hAnsi="Times New Roman"/>
          <w:sz w:val="24"/>
          <w:szCs w:val="24"/>
          <w:lang w:eastAsia="hr-HR"/>
        </w:rPr>
        <w:t>Petranovića</w:t>
      </w:r>
      <w:proofErr w:type="spellEnd"/>
      <w:r w:rsidRPr="002D4BD5">
        <w:rPr>
          <w:rFonts w:ascii="Times New Roman" w:eastAsia="Times New Roman" w:hAnsi="Times New Roman"/>
          <w:sz w:val="24"/>
          <w:szCs w:val="24"/>
          <w:lang w:eastAsia="hr-HR"/>
        </w:rPr>
        <w:t xml:space="preserve"> 8, 23 000 Zadar </w:t>
      </w:r>
      <w:r w:rsidR="00A27A68" w:rsidRPr="002D4BD5">
        <w:rPr>
          <w:rFonts w:ascii="Times New Roman" w:hAnsi="Times New Roman"/>
          <w:color w:val="000000"/>
          <w:sz w:val="24"/>
          <w:szCs w:val="24"/>
        </w:rPr>
        <w:t>najkasnije do dana</w:t>
      </w:r>
      <w:r w:rsidR="008655D7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r w:rsidR="008655D7" w:rsidRPr="008655D7">
        <w:rPr>
          <w:rFonts w:ascii="Times New Roman" w:hAnsi="Times New Roman"/>
          <w:b/>
          <w:color w:val="000000"/>
          <w:sz w:val="24"/>
          <w:szCs w:val="24"/>
        </w:rPr>
        <w:t>5. svibnja</w:t>
      </w:r>
      <w:bookmarkEnd w:id="0"/>
      <w:r w:rsidR="00A27A68" w:rsidRPr="002D4B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4579">
        <w:rPr>
          <w:rFonts w:ascii="Times New Roman" w:hAnsi="Times New Roman"/>
          <w:b/>
          <w:color w:val="000000"/>
          <w:sz w:val="24"/>
          <w:szCs w:val="24"/>
        </w:rPr>
        <w:t>2017</w:t>
      </w:r>
      <w:r w:rsidRPr="002D4BD5">
        <w:rPr>
          <w:rFonts w:ascii="Times New Roman" w:hAnsi="Times New Roman"/>
          <w:b/>
          <w:color w:val="000000"/>
          <w:sz w:val="24"/>
          <w:szCs w:val="24"/>
        </w:rPr>
        <w:t>. godine (petak) zaključno do 12,00 sati.</w:t>
      </w:r>
      <w:r w:rsidRPr="002D4BD5">
        <w:rPr>
          <w:rFonts w:ascii="Times New Roman" w:hAnsi="Times New Roman"/>
          <w:color w:val="000000"/>
          <w:sz w:val="24"/>
          <w:szCs w:val="24"/>
        </w:rPr>
        <w:t xml:space="preserve"> Ponude se dostavljaju u pisanom obliku sastavljene na hrvatskom jeziku u dvostrukim zatvorenim i zapečaćenim omotnicama. Vanjska omotnica mora biti  zatvorena i zapečaćena s vidljivom naznakom: "Javni natječaj za davanje u zakup </w:t>
      </w:r>
      <w:r w:rsidR="00312708" w:rsidRPr="002D4BD5">
        <w:rPr>
          <w:rFonts w:ascii="Times New Roman" w:hAnsi="Times New Roman"/>
          <w:sz w:val="24"/>
          <w:szCs w:val="24"/>
        </w:rPr>
        <w:t>zajedničkog otvorenog</w:t>
      </w:r>
      <w:r w:rsidR="00A27A68" w:rsidRPr="002D4BD5">
        <w:rPr>
          <w:rFonts w:ascii="Times New Roman" w:hAnsi="Times New Roman"/>
          <w:sz w:val="24"/>
          <w:szCs w:val="24"/>
        </w:rPr>
        <w:t xml:space="preserve"> lovišta </w:t>
      </w:r>
      <w:r w:rsidR="00312708" w:rsidRPr="002D4BD5">
        <w:rPr>
          <w:rFonts w:ascii="Times New Roman" w:hAnsi="Times New Roman"/>
          <w:sz w:val="24"/>
          <w:szCs w:val="24"/>
        </w:rPr>
        <w:t xml:space="preserve"> broj </w:t>
      </w:r>
      <w:r w:rsidR="00A27A68" w:rsidRPr="002D4BD5">
        <w:rPr>
          <w:rFonts w:ascii="Times New Roman" w:hAnsi="Times New Roman"/>
          <w:sz w:val="24"/>
          <w:szCs w:val="24"/>
        </w:rPr>
        <w:t xml:space="preserve">XIII/101 Pag </w:t>
      </w:r>
      <w:r w:rsidR="00312708" w:rsidRPr="002D4BD5">
        <w:rPr>
          <w:rFonts w:ascii="Times New Roman" w:hAnsi="Times New Roman"/>
          <w:color w:val="000000"/>
          <w:sz w:val="24"/>
          <w:szCs w:val="24"/>
        </w:rPr>
        <w:t>– NE OTVARATI</w:t>
      </w:r>
      <w:r w:rsidRPr="002D4BD5">
        <w:rPr>
          <w:rFonts w:ascii="Times New Roman" w:hAnsi="Times New Roman"/>
          <w:color w:val="000000"/>
          <w:sz w:val="24"/>
          <w:szCs w:val="24"/>
        </w:rPr>
        <w:t xml:space="preserve">. Zapečaćene ponude dostavljaju se na adresu: Zadarska županija, 23 000 Zadar, B. </w:t>
      </w:r>
      <w:proofErr w:type="spellStart"/>
      <w:r w:rsidRPr="002D4BD5">
        <w:rPr>
          <w:rFonts w:ascii="Times New Roman" w:hAnsi="Times New Roman"/>
          <w:color w:val="000000"/>
          <w:sz w:val="24"/>
          <w:szCs w:val="24"/>
        </w:rPr>
        <w:t>Petranovića</w:t>
      </w:r>
      <w:proofErr w:type="spellEnd"/>
      <w:r w:rsidRPr="002D4BD5">
        <w:rPr>
          <w:rFonts w:ascii="Times New Roman" w:hAnsi="Times New Roman"/>
          <w:color w:val="000000"/>
          <w:sz w:val="24"/>
          <w:szCs w:val="24"/>
        </w:rPr>
        <w:t xml:space="preserve"> 8., Komisija za provedbu javnog natječaja </w:t>
      </w:r>
      <w:r w:rsidRPr="002D4BD5">
        <w:rPr>
          <w:rFonts w:ascii="Times New Roman" w:hAnsi="Times New Roman"/>
          <w:sz w:val="24"/>
          <w:szCs w:val="24"/>
        </w:rPr>
        <w:t>za davanje u zakup zajedničkih  lovišta na području Zadarske županije.</w:t>
      </w:r>
    </w:p>
    <w:p w:rsidR="00EE4174" w:rsidRPr="002D4BD5" w:rsidRDefault="00EE4174" w:rsidP="00EE4174">
      <w:pPr>
        <w:pStyle w:val="Odlomakpopisa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D4BD5">
        <w:rPr>
          <w:rFonts w:ascii="Times New Roman" w:hAnsi="Times New Roman"/>
          <w:color w:val="000000"/>
          <w:sz w:val="24"/>
          <w:szCs w:val="24"/>
        </w:rPr>
        <w:t>Unutarnja omotnica treba sadržavati adresu ponuditelja. Ponude koje ne pristignu u propisanom roku za dostavu ponuda iz ovog javnog natječaja neće se otvarati i vratit će se ponuditelju neotvorene, a nepotpune ponude smatrat će se neprihvatljivima i biti će isključene iz sudjelovanja u natječajnom postupku.</w:t>
      </w:r>
    </w:p>
    <w:p w:rsidR="00EE4174" w:rsidRPr="002D4BD5" w:rsidRDefault="00EE4174" w:rsidP="00EE4174">
      <w:pPr>
        <w:pStyle w:val="Odlomakpopisa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4174" w:rsidRPr="002D4BD5" w:rsidRDefault="00EE4174" w:rsidP="00EE4174">
      <w:pPr>
        <w:pStyle w:val="Odlomakpopisa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D4BD5">
        <w:rPr>
          <w:rFonts w:ascii="Times New Roman" w:hAnsi="Times New Roman"/>
          <w:b/>
          <w:color w:val="000000"/>
          <w:sz w:val="24"/>
          <w:szCs w:val="24"/>
        </w:rPr>
        <w:t>Datum, vrijeme i mjesto otvaranja ponuda</w:t>
      </w:r>
      <w:r w:rsidRPr="002D4BD5">
        <w:rPr>
          <w:rFonts w:ascii="Times New Roman" w:hAnsi="Times New Roman"/>
          <w:color w:val="000000"/>
          <w:sz w:val="24"/>
          <w:szCs w:val="24"/>
        </w:rPr>
        <w:t>: Jav</w:t>
      </w:r>
      <w:r w:rsidR="00BA3BF2">
        <w:rPr>
          <w:rFonts w:ascii="Times New Roman" w:hAnsi="Times New Roman"/>
          <w:color w:val="000000"/>
          <w:sz w:val="24"/>
          <w:szCs w:val="24"/>
        </w:rPr>
        <w:t>no otvaranje ponuda za navedeno lovište</w:t>
      </w:r>
      <w:r w:rsidRPr="002D4BD5">
        <w:rPr>
          <w:rFonts w:ascii="Times New Roman" w:hAnsi="Times New Roman"/>
          <w:color w:val="000000"/>
          <w:sz w:val="24"/>
          <w:szCs w:val="24"/>
        </w:rPr>
        <w:t xml:space="preserve"> održat će se u Maloj vijećnici  Zadarsk</w:t>
      </w:r>
      <w:r w:rsidR="00BA3BF2">
        <w:rPr>
          <w:rFonts w:ascii="Times New Roman" w:hAnsi="Times New Roman"/>
          <w:color w:val="000000"/>
          <w:sz w:val="24"/>
          <w:szCs w:val="24"/>
        </w:rPr>
        <w:t>e županije dana 9. svibnja 2017.godine</w:t>
      </w:r>
      <w:r w:rsidR="00A27A68" w:rsidRPr="002D4B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3BF2">
        <w:rPr>
          <w:rFonts w:ascii="Times New Roman" w:hAnsi="Times New Roman"/>
          <w:color w:val="000000"/>
          <w:sz w:val="24"/>
          <w:szCs w:val="24"/>
        </w:rPr>
        <w:t xml:space="preserve"> u 12,00 sati </w:t>
      </w:r>
      <w:r w:rsidRPr="002D4BD5">
        <w:rPr>
          <w:rFonts w:ascii="Times New Roman" w:hAnsi="Times New Roman"/>
          <w:color w:val="000000"/>
          <w:sz w:val="24"/>
          <w:szCs w:val="24"/>
        </w:rPr>
        <w:t xml:space="preserve">na adresi Zadarska </w:t>
      </w:r>
      <w:r w:rsidR="00A27A68" w:rsidRPr="002D4BD5">
        <w:rPr>
          <w:rFonts w:ascii="Times New Roman" w:hAnsi="Times New Roman"/>
          <w:color w:val="000000"/>
          <w:sz w:val="24"/>
          <w:szCs w:val="24"/>
        </w:rPr>
        <w:t xml:space="preserve">županija, </w:t>
      </w:r>
      <w:r w:rsidRPr="002D4BD5">
        <w:rPr>
          <w:rFonts w:ascii="Times New Roman" w:hAnsi="Times New Roman"/>
          <w:color w:val="000000"/>
          <w:sz w:val="24"/>
          <w:szCs w:val="24"/>
        </w:rPr>
        <w:t xml:space="preserve">B. </w:t>
      </w:r>
      <w:proofErr w:type="spellStart"/>
      <w:r w:rsidRPr="002D4BD5">
        <w:rPr>
          <w:rFonts w:ascii="Times New Roman" w:hAnsi="Times New Roman"/>
          <w:color w:val="000000"/>
          <w:sz w:val="24"/>
          <w:szCs w:val="24"/>
        </w:rPr>
        <w:t>Petranovića</w:t>
      </w:r>
      <w:proofErr w:type="spellEnd"/>
      <w:r w:rsidRPr="002D4BD5">
        <w:rPr>
          <w:rFonts w:ascii="Times New Roman" w:hAnsi="Times New Roman"/>
          <w:color w:val="000000"/>
          <w:sz w:val="24"/>
          <w:szCs w:val="24"/>
        </w:rPr>
        <w:t xml:space="preserve"> 8.,</w:t>
      </w:r>
      <w:r w:rsidR="00A27A68" w:rsidRPr="002D4BD5">
        <w:rPr>
          <w:rFonts w:ascii="Times New Roman" w:hAnsi="Times New Roman"/>
          <w:color w:val="000000"/>
          <w:sz w:val="24"/>
          <w:szCs w:val="24"/>
        </w:rPr>
        <w:t xml:space="preserve"> 23 000 Zadar</w:t>
      </w:r>
      <w:r w:rsidRPr="002D4BD5">
        <w:rPr>
          <w:rFonts w:ascii="Times New Roman" w:hAnsi="Times New Roman"/>
          <w:color w:val="000000"/>
          <w:sz w:val="24"/>
          <w:szCs w:val="24"/>
        </w:rPr>
        <w:t xml:space="preserve"> po redoslijedu zaprimanja </w:t>
      </w:r>
      <w:r w:rsidRPr="002D4BD5">
        <w:rPr>
          <w:rFonts w:ascii="Times New Roman" w:hAnsi="Times New Roman"/>
          <w:sz w:val="24"/>
          <w:szCs w:val="24"/>
        </w:rPr>
        <w:t xml:space="preserve">ponuda i u nazočnosti članova Komisije. </w:t>
      </w:r>
    </w:p>
    <w:p w:rsidR="00EE4174" w:rsidRPr="002D4BD5" w:rsidRDefault="00EE4174" w:rsidP="00EE4174">
      <w:pPr>
        <w:pStyle w:val="Odlomakpopisa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D4BD5">
        <w:rPr>
          <w:rFonts w:ascii="Times New Roman" w:hAnsi="Times New Roman"/>
          <w:color w:val="000000"/>
          <w:sz w:val="24"/>
          <w:szCs w:val="24"/>
        </w:rPr>
        <w:lastRenderedPageBreak/>
        <w:t>Otvaranju ponuda može bit nazočna samo jedna ovlaštena ili opunomoćena osoba svakog ponuditelja uz uvjet predočenja pisane ovlasti. Opunomoćenik ponuditelja dužan je najkasnije do otvaranja ponuda Komisiji dostaviti punomoć, a ovlaštena osoba dužna je najkasnije do otvaranja ponuda Komisiji dostaviti dokaz iz kojeg je vidljivo da je ovlaštena predstavljati ponuditelja.</w:t>
      </w:r>
    </w:p>
    <w:p w:rsidR="00EE4174" w:rsidRPr="002D4BD5" w:rsidRDefault="00EE4174" w:rsidP="00EE417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4BD5">
        <w:rPr>
          <w:rFonts w:ascii="Times New Roman" w:hAnsi="Times New Roman"/>
          <w:b/>
          <w:color w:val="000000"/>
          <w:sz w:val="24"/>
          <w:szCs w:val="24"/>
        </w:rPr>
        <w:t>Jamstvo za ponudu:</w:t>
      </w:r>
      <w:r w:rsidRPr="002D4BD5">
        <w:rPr>
          <w:rFonts w:ascii="Times New Roman" w:hAnsi="Times New Roman"/>
          <w:color w:val="000000"/>
          <w:sz w:val="24"/>
          <w:szCs w:val="24"/>
        </w:rPr>
        <w:t xml:space="preserve"> Dokaz o uplaćenom novčanom pologu jamčevine, isključivo originalom virmanskog naloga ili uplatnice u iznosu 50% od početnog iznosa godišnje </w:t>
      </w:r>
      <w:proofErr w:type="spellStart"/>
      <w:r w:rsidRPr="002D4BD5">
        <w:rPr>
          <w:rFonts w:ascii="Times New Roman" w:hAnsi="Times New Roman"/>
          <w:color w:val="000000"/>
          <w:sz w:val="24"/>
          <w:szCs w:val="24"/>
        </w:rPr>
        <w:t>lovozakupnine</w:t>
      </w:r>
      <w:proofErr w:type="spellEnd"/>
      <w:r w:rsidRPr="002D4BD5">
        <w:rPr>
          <w:rFonts w:ascii="Times New Roman" w:hAnsi="Times New Roman"/>
          <w:color w:val="000000"/>
          <w:sz w:val="24"/>
          <w:szCs w:val="24"/>
        </w:rPr>
        <w:t xml:space="preserve"> istaknute u javnom natječaju za pojedino lovište u korist žiro računa proračuna Zadarske </w:t>
      </w:r>
      <w:r w:rsidRPr="002D4BD5">
        <w:rPr>
          <w:rFonts w:ascii="Times New Roman" w:hAnsi="Times New Roman"/>
          <w:b/>
          <w:color w:val="000000"/>
          <w:sz w:val="24"/>
          <w:szCs w:val="24"/>
        </w:rPr>
        <w:t xml:space="preserve">županije </w:t>
      </w:r>
      <w:r w:rsidRPr="002D4BD5">
        <w:rPr>
          <w:rFonts w:ascii="Times New Roman" w:hAnsi="Times New Roman"/>
          <w:b/>
          <w:sz w:val="24"/>
          <w:szCs w:val="24"/>
        </w:rPr>
        <w:t xml:space="preserve">IBAN: HR40 24070001800013007., model 68 </w:t>
      </w:r>
      <w:r w:rsidRPr="002D4BD5">
        <w:rPr>
          <w:rFonts w:ascii="Times New Roman" w:hAnsi="Times New Roman"/>
          <w:b/>
          <w:color w:val="000000"/>
          <w:sz w:val="24"/>
          <w:szCs w:val="24"/>
        </w:rPr>
        <w:t>s pozivom na broj odobrenja:</w:t>
      </w:r>
      <w:r w:rsidRPr="002D4BD5">
        <w:rPr>
          <w:rFonts w:ascii="Times New Roman" w:hAnsi="Times New Roman"/>
          <w:b/>
          <w:sz w:val="24"/>
          <w:szCs w:val="24"/>
        </w:rPr>
        <w:t xml:space="preserve"> poziv na broj: 5312-OIB uplatitelja naknade, s naznakom</w:t>
      </w:r>
      <w:r w:rsidRPr="002D4BD5">
        <w:rPr>
          <w:rFonts w:ascii="Times New Roman" w:hAnsi="Times New Roman"/>
          <w:sz w:val="24"/>
          <w:szCs w:val="24"/>
        </w:rPr>
        <w:t xml:space="preserve"> </w:t>
      </w:r>
      <w:r w:rsidRPr="002D4BD5">
        <w:rPr>
          <w:rFonts w:ascii="Times New Roman" w:hAnsi="Times New Roman"/>
          <w:b/>
          <w:i/>
          <w:sz w:val="24"/>
          <w:szCs w:val="24"/>
        </w:rPr>
        <w:t>„Jamčevina za javni natječaj za davanje u zakup zajedničkog lovišta“.</w:t>
      </w:r>
    </w:p>
    <w:p w:rsidR="00EE4174" w:rsidRPr="002D4BD5" w:rsidRDefault="00EE4174" w:rsidP="00EE4174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EE4174" w:rsidRPr="002D4BD5" w:rsidRDefault="00EE4174" w:rsidP="00EE4174">
      <w:pPr>
        <w:pStyle w:val="Odlomakpopisa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D4BD5">
        <w:rPr>
          <w:rFonts w:ascii="Times New Roman" w:hAnsi="Times New Roman"/>
          <w:b/>
          <w:color w:val="000000"/>
          <w:sz w:val="24"/>
          <w:szCs w:val="24"/>
        </w:rPr>
        <w:t>Način dokazivanja sposobnosti</w:t>
      </w:r>
      <w:r w:rsidRPr="002D4BD5">
        <w:rPr>
          <w:rFonts w:ascii="Times New Roman" w:hAnsi="Times New Roman"/>
          <w:color w:val="000000"/>
          <w:sz w:val="24"/>
          <w:szCs w:val="24"/>
        </w:rPr>
        <w:t>: Sukladno dokumentaciji za javni natječaj. U slučaju podnošenja ponuda za više od jednog lovišta koja su predmet javnog natječaja, ponuditelj za svako lovište podnosi posebnu ponudu i prilaže dokaze o ispunjavanju uvjeta za svako lovište posebno. Svaki ponuditelj je dužan naznačiti za koje lovište se natječe - jedno lovište je jedan predmet  natječaja.</w:t>
      </w:r>
    </w:p>
    <w:p w:rsidR="00EE4174" w:rsidRPr="002D4BD5" w:rsidRDefault="00EE4174" w:rsidP="00EE417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2D4BD5">
        <w:rPr>
          <w:rFonts w:ascii="Times New Roman" w:hAnsi="Times New Roman"/>
          <w:b/>
          <w:sz w:val="24"/>
          <w:szCs w:val="24"/>
        </w:rPr>
        <w:t xml:space="preserve">Kriterij za odabir ponuda: </w:t>
      </w:r>
    </w:p>
    <w:p w:rsidR="00EE4174" w:rsidRPr="002D4BD5" w:rsidRDefault="00EE4174" w:rsidP="00EE4174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2D4BD5">
        <w:rPr>
          <w:rFonts w:ascii="Times New Roman" w:hAnsi="Times New Roman"/>
          <w:sz w:val="24"/>
          <w:szCs w:val="24"/>
        </w:rPr>
        <w:t xml:space="preserve">Najpovoljnija je ponuda koja ima potpunu dokumentaciju i kojom je ponuđena najviša godišnja </w:t>
      </w:r>
      <w:proofErr w:type="spellStart"/>
      <w:r w:rsidRPr="002D4BD5">
        <w:rPr>
          <w:rFonts w:ascii="Times New Roman" w:hAnsi="Times New Roman"/>
          <w:sz w:val="24"/>
          <w:szCs w:val="24"/>
        </w:rPr>
        <w:t>lovozakupnina</w:t>
      </w:r>
      <w:proofErr w:type="spellEnd"/>
      <w:r w:rsidRPr="002D4BD5">
        <w:rPr>
          <w:rFonts w:ascii="Times New Roman" w:hAnsi="Times New Roman"/>
          <w:sz w:val="24"/>
          <w:szCs w:val="24"/>
        </w:rPr>
        <w:t>.</w:t>
      </w:r>
    </w:p>
    <w:p w:rsidR="00EE4174" w:rsidRPr="002D4BD5" w:rsidRDefault="00EE4174" w:rsidP="00EE4174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2D4BD5">
        <w:rPr>
          <w:rFonts w:ascii="Times New Roman" w:hAnsi="Times New Roman"/>
          <w:sz w:val="24"/>
          <w:szCs w:val="24"/>
        </w:rPr>
        <w:t xml:space="preserve">Ako dva  ili više ponuditelja ponude istu </w:t>
      </w:r>
      <w:proofErr w:type="spellStart"/>
      <w:r w:rsidRPr="002D4BD5">
        <w:rPr>
          <w:rFonts w:ascii="Times New Roman" w:hAnsi="Times New Roman"/>
          <w:sz w:val="24"/>
          <w:szCs w:val="24"/>
        </w:rPr>
        <w:t>lovozakupninu</w:t>
      </w:r>
      <w:proofErr w:type="spellEnd"/>
      <w:r w:rsidRPr="002D4BD5">
        <w:rPr>
          <w:rFonts w:ascii="Times New Roman" w:hAnsi="Times New Roman"/>
          <w:sz w:val="24"/>
          <w:szCs w:val="24"/>
        </w:rPr>
        <w:t>, smatrat će se povoljnijom ponuda ponuditelja koji ima sjedište na području jedinice lokalne samouprave na kojoj  se nalazi veći dio lovišta.</w:t>
      </w:r>
    </w:p>
    <w:p w:rsidR="00EE4174" w:rsidRPr="002D4BD5" w:rsidRDefault="00EE4174" w:rsidP="00EE4174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4BD5">
        <w:rPr>
          <w:rFonts w:ascii="Times New Roman" w:hAnsi="Times New Roman"/>
          <w:b/>
          <w:sz w:val="24"/>
          <w:szCs w:val="24"/>
        </w:rPr>
        <w:t xml:space="preserve">Uvjeti i način plaćanja </w:t>
      </w:r>
      <w:proofErr w:type="spellStart"/>
      <w:r w:rsidRPr="002D4BD5">
        <w:rPr>
          <w:rFonts w:ascii="Times New Roman" w:hAnsi="Times New Roman"/>
          <w:b/>
          <w:sz w:val="24"/>
          <w:szCs w:val="24"/>
        </w:rPr>
        <w:t>lovozakupnine</w:t>
      </w:r>
      <w:proofErr w:type="spellEnd"/>
      <w:r w:rsidRPr="002D4BD5">
        <w:rPr>
          <w:rFonts w:ascii="Times New Roman" w:hAnsi="Times New Roman"/>
          <w:b/>
          <w:sz w:val="24"/>
          <w:szCs w:val="24"/>
        </w:rPr>
        <w:t>:</w:t>
      </w:r>
      <w:r w:rsidRPr="002D4BD5">
        <w:rPr>
          <w:rFonts w:ascii="Times New Roman" w:hAnsi="Times New Roman"/>
          <w:sz w:val="24"/>
          <w:szCs w:val="24"/>
        </w:rPr>
        <w:t xml:space="preserve"> Sukladno dokumentaciji za javni natječaj .</w:t>
      </w:r>
    </w:p>
    <w:p w:rsidR="00EE4174" w:rsidRPr="002D4BD5" w:rsidRDefault="00EE4174" w:rsidP="00EE4174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4BD5">
        <w:rPr>
          <w:rFonts w:ascii="Times New Roman" w:hAnsi="Times New Roman"/>
          <w:b/>
          <w:sz w:val="24"/>
          <w:szCs w:val="24"/>
        </w:rPr>
        <w:t xml:space="preserve">Zaključivanje Ugovora o zakupu: </w:t>
      </w:r>
      <w:r w:rsidRPr="002D4BD5">
        <w:rPr>
          <w:rFonts w:ascii="Times New Roman" w:hAnsi="Times New Roman"/>
          <w:sz w:val="24"/>
          <w:szCs w:val="24"/>
        </w:rPr>
        <w:t>Sukladno dokumentaciji za javni natječaj.</w:t>
      </w:r>
      <w:r w:rsidRPr="002D4BD5">
        <w:rPr>
          <w:rFonts w:ascii="Times New Roman" w:hAnsi="Times New Roman"/>
          <w:b/>
          <w:sz w:val="24"/>
          <w:szCs w:val="24"/>
        </w:rPr>
        <w:t xml:space="preserve"> </w:t>
      </w:r>
    </w:p>
    <w:p w:rsidR="00EE4174" w:rsidRPr="002D4BD5" w:rsidRDefault="00EE4174" w:rsidP="00EE4174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4BD5">
        <w:rPr>
          <w:rFonts w:ascii="Times New Roman" w:hAnsi="Times New Roman"/>
          <w:sz w:val="24"/>
          <w:szCs w:val="24"/>
        </w:rPr>
        <w:t>Ponuditelji mogu prije početka otvaranja ponuda odustati od podnesene ponude, uz pravo povrata jamčevine. Ponuditelji koji odustanu od podnesene ponude nakon početka otvaranja ponuda nemaju pravo na povrat jamčevine.</w:t>
      </w:r>
    </w:p>
    <w:p w:rsidR="00EE4174" w:rsidRPr="002D4BD5" w:rsidRDefault="00EE4174" w:rsidP="00EE4174">
      <w:pPr>
        <w:ind w:left="1440"/>
        <w:jc w:val="both"/>
      </w:pPr>
    </w:p>
    <w:p w:rsidR="00EE4174" w:rsidRPr="002D4BD5" w:rsidRDefault="00EE4174" w:rsidP="00EE4174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2D4BD5">
        <w:rPr>
          <w:rFonts w:ascii="Times New Roman" w:hAnsi="Times New Roman"/>
          <w:sz w:val="24"/>
          <w:szCs w:val="24"/>
          <w:lang w:eastAsia="hr-HR"/>
        </w:rPr>
        <w:t>Ovaj javni natječaj  objavljen je na web stranicama Zadarske županije.</w:t>
      </w:r>
    </w:p>
    <w:p w:rsidR="00EE4174" w:rsidRPr="002D4BD5" w:rsidRDefault="00EE4174" w:rsidP="00EE4174">
      <w:pPr>
        <w:jc w:val="both"/>
      </w:pPr>
    </w:p>
    <w:p w:rsidR="00EE4174" w:rsidRPr="002D4BD5" w:rsidRDefault="00EE4174" w:rsidP="00EE4174">
      <w:pPr>
        <w:ind w:left="708"/>
        <w:jc w:val="both"/>
        <w:rPr>
          <w:b/>
        </w:rPr>
      </w:pPr>
    </w:p>
    <w:p w:rsidR="00EE4174" w:rsidRPr="002D4BD5" w:rsidRDefault="00A27A68" w:rsidP="00EE4174">
      <w:pPr>
        <w:ind w:left="4248" w:hanging="3540"/>
        <w:jc w:val="both"/>
        <w:rPr>
          <w:b/>
        </w:rPr>
      </w:pPr>
      <w:r w:rsidRPr="002D4BD5">
        <w:rPr>
          <w:b/>
        </w:rPr>
        <w:t>KLASA:</w:t>
      </w:r>
      <w:r w:rsidR="00942990">
        <w:rPr>
          <w:b/>
        </w:rPr>
        <w:t>323-02/17-01/11</w:t>
      </w:r>
      <w:r w:rsidR="00EE4174" w:rsidRPr="002D4BD5">
        <w:rPr>
          <w:b/>
        </w:rPr>
        <w:tab/>
        <w:t xml:space="preserve">    Komisija za provedbu javnog natječaja</w:t>
      </w:r>
    </w:p>
    <w:p w:rsidR="00EE4174" w:rsidRPr="002D4BD5" w:rsidRDefault="00A27A68" w:rsidP="00EE4174">
      <w:pPr>
        <w:ind w:left="708"/>
        <w:rPr>
          <w:b/>
        </w:rPr>
      </w:pPr>
      <w:r w:rsidRPr="002D4BD5">
        <w:rPr>
          <w:b/>
        </w:rPr>
        <w:t>URBROJ:</w:t>
      </w:r>
      <w:r w:rsidR="00942990">
        <w:rPr>
          <w:b/>
        </w:rPr>
        <w:t>2198/1-14-17-3</w:t>
      </w:r>
      <w:r w:rsidR="00EE4174" w:rsidRPr="002D4BD5">
        <w:rPr>
          <w:b/>
        </w:rPr>
        <w:tab/>
      </w:r>
      <w:r w:rsidR="00EE4174" w:rsidRPr="002D4BD5">
        <w:rPr>
          <w:b/>
        </w:rPr>
        <w:tab/>
        <w:t xml:space="preserve"> </w:t>
      </w:r>
      <w:r w:rsidR="00942990">
        <w:rPr>
          <w:b/>
        </w:rPr>
        <w:t xml:space="preserve">  </w:t>
      </w:r>
      <w:r w:rsidR="00EE4174" w:rsidRPr="002D4BD5">
        <w:rPr>
          <w:b/>
        </w:rPr>
        <w:t xml:space="preserve">  </w:t>
      </w:r>
      <w:r w:rsidRPr="002D4BD5">
        <w:rPr>
          <w:b/>
        </w:rPr>
        <w:t xml:space="preserve"> za  davanje u zakup zajedničkog otvorenog</w:t>
      </w:r>
      <w:r w:rsidR="00EE4174" w:rsidRPr="002D4BD5">
        <w:rPr>
          <w:b/>
        </w:rPr>
        <w:t xml:space="preserve">           </w:t>
      </w:r>
      <w:r w:rsidR="00942990">
        <w:rPr>
          <w:b/>
        </w:rPr>
        <w:t xml:space="preserve">                        </w:t>
      </w:r>
      <w:r w:rsidR="00EE4174" w:rsidRPr="002D4BD5">
        <w:rPr>
          <w:b/>
        </w:rPr>
        <w:t xml:space="preserve">               </w:t>
      </w:r>
    </w:p>
    <w:p w:rsidR="00EE4174" w:rsidRPr="002D4BD5" w:rsidRDefault="00EE4174" w:rsidP="00EE4174">
      <w:pPr>
        <w:ind w:left="708"/>
        <w:rPr>
          <w:b/>
        </w:rPr>
      </w:pPr>
      <w:r w:rsidRPr="002D4BD5">
        <w:rPr>
          <w:b/>
        </w:rPr>
        <w:t xml:space="preserve">                                                    </w:t>
      </w:r>
      <w:r w:rsidR="00A27A68" w:rsidRPr="002D4BD5">
        <w:rPr>
          <w:b/>
        </w:rPr>
        <w:t xml:space="preserve">                              lovišta broj XIII/101 PAG</w:t>
      </w:r>
    </w:p>
    <w:p w:rsidR="00EE4174" w:rsidRPr="002D4BD5" w:rsidRDefault="00EE4174" w:rsidP="00EE4174">
      <w:pPr>
        <w:ind w:left="4248" w:hanging="3540"/>
        <w:jc w:val="both"/>
        <w:rPr>
          <w:b/>
        </w:rPr>
      </w:pPr>
    </w:p>
    <w:p w:rsidR="00EE4174" w:rsidRPr="002D4BD5" w:rsidRDefault="00A27A68" w:rsidP="00EE4174">
      <w:pPr>
        <w:ind w:left="4248" w:hanging="3540"/>
        <w:jc w:val="both"/>
        <w:rPr>
          <w:b/>
        </w:rPr>
      </w:pPr>
      <w:r w:rsidRPr="002D4BD5">
        <w:rPr>
          <w:b/>
        </w:rPr>
        <w:t xml:space="preserve">Zadar, </w:t>
      </w:r>
      <w:r w:rsidR="005F4579">
        <w:rPr>
          <w:b/>
        </w:rPr>
        <w:t xml:space="preserve"> 26</w:t>
      </w:r>
      <w:r w:rsidR="00942990">
        <w:rPr>
          <w:b/>
        </w:rPr>
        <w:t>. travnja 2017</w:t>
      </w:r>
      <w:r w:rsidR="00EE4174" w:rsidRPr="002D4BD5">
        <w:rPr>
          <w:b/>
        </w:rPr>
        <w:t>.godine</w:t>
      </w:r>
    </w:p>
    <w:p w:rsidR="00EE4174" w:rsidRPr="002D4BD5" w:rsidRDefault="00EE4174" w:rsidP="00EE4174">
      <w:pPr>
        <w:ind w:left="708"/>
        <w:jc w:val="both"/>
        <w:rPr>
          <w:b/>
        </w:rPr>
      </w:pPr>
    </w:p>
    <w:p w:rsidR="00EE4174" w:rsidRPr="002D4BD5" w:rsidRDefault="00EE4174" w:rsidP="00EE4174">
      <w:pPr>
        <w:ind w:left="4248" w:hanging="3540"/>
        <w:jc w:val="both"/>
        <w:rPr>
          <w:b/>
        </w:rPr>
      </w:pPr>
    </w:p>
    <w:p w:rsidR="00EE4174" w:rsidRPr="002D4BD5" w:rsidRDefault="00EE4174" w:rsidP="00EE4174">
      <w:pPr>
        <w:ind w:left="4248" w:hanging="3540"/>
        <w:jc w:val="both"/>
        <w:rPr>
          <w:b/>
        </w:rPr>
      </w:pPr>
    </w:p>
    <w:p w:rsidR="00EE4174" w:rsidRPr="002D4BD5" w:rsidRDefault="00EE4174" w:rsidP="00EE4174">
      <w:pPr>
        <w:ind w:left="3540" w:firstLine="708"/>
        <w:jc w:val="both"/>
        <w:rPr>
          <w:b/>
        </w:rPr>
      </w:pPr>
    </w:p>
    <w:p w:rsidR="00EE4174" w:rsidRPr="002D4BD5" w:rsidRDefault="00EE4174" w:rsidP="00EE4174">
      <w:pPr>
        <w:ind w:left="3540"/>
        <w:jc w:val="both"/>
        <w:rPr>
          <w:b/>
        </w:rPr>
      </w:pPr>
    </w:p>
    <w:p w:rsidR="00EE4174" w:rsidRPr="002D4BD5" w:rsidRDefault="00EE4174" w:rsidP="00EE4174"/>
    <w:p w:rsidR="00EE4174" w:rsidRPr="002D4BD5" w:rsidRDefault="00EE4174" w:rsidP="00EE4174"/>
    <w:p w:rsidR="00232DF5" w:rsidRPr="002D4BD5" w:rsidRDefault="00232DF5"/>
    <w:sectPr w:rsidR="00232DF5" w:rsidRPr="002D4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D2CF5"/>
    <w:multiLevelType w:val="hybridMultilevel"/>
    <w:tmpl w:val="8E6AEF2E"/>
    <w:lvl w:ilvl="0" w:tplc="BCD02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574FC6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74"/>
    <w:rsid w:val="00232DF5"/>
    <w:rsid w:val="002D4BD5"/>
    <w:rsid w:val="00312708"/>
    <w:rsid w:val="003551AB"/>
    <w:rsid w:val="005F4579"/>
    <w:rsid w:val="008655D7"/>
    <w:rsid w:val="00942990"/>
    <w:rsid w:val="00A27A68"/>
    <w:rsid w:val="00AC605F"/>
    <w:rsid w:val="00BA3BF2"/>
    <w:rsid w:val="00E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EE4174"/>
    <w:rPr>
      <w:color w:val="0000FF"/>
      <w:u w:val="single"/>
    </w:rPr>
  </w:style>
  <w:style w:type="paragraph" w:styleId="Bezproreda">
    <w:name w:val="No Spacing"/>
    <w:uiPriority w:val="1"/>
    <w:qFormat/>
    <w:rsid w:val="00EE4174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E41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EE4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EE4174"/>
    <w:rPr>
      <w:color w:val="0000FF"/>
      <w:u w:val="single"/>
    </w:rPr>
  </w:style>
  <w:style w:type="paragraph" w:styleId="Bezproreda">
    <w:name w:val="No Spacing"/>
    <w:uiPriority w:val="1"/>
    <w:qFormat/>
    <w:rsid w:val="00EE4174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E41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EE4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darska-zupanij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Olja</cp:lastModifiedBy>
  <cp:revision>9</cp:revision>
  <dcterms:created xsi:type="dcterms:W3CDTF">2016-12-28T09:29:00Z</dcterms:created>
  <dcterms:modified xsi:type="dcterms:W3CDTF">2017-04-25T13:12:00Z</dcterms:modified>
</cp:coreProperties>
</file>